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8" w:rsidRPr="00EB0798" w:rsidRDefault="00EB0798" w:rsidP="00AA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B0798" w:rsidRPr="00EB0798" w:rsidRDefault="00EB0798" w:rsidP="00AA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Детский сад «Золотой ключик»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Default="00EB0798" w:rsidP="00AA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фронтального занятия</w:t>
      </w:r>
    </w:p>
    <w:p w:rsidR="00EB0798" w:rsidRDefault="00EB0798" w:rsidP="00AA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группе</w:t>
      </w:r>
    </w:p>
    <w:p w:rsidR="00EB0798" w:rsidRPr="00EB0798" w:rsidRDefault="00EB0798" w:rsidP="00AA7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b/>
          <w:sz w:val="28"/>
          <w:szCs w:val="28"/>
        </w:rPr>
        <w:t>«Моя малая Родина»</w:t>
      </w:r>
    </w:p>
    <w:p w:rsidR="00EB0798" w:rsidRPr="00EB0798" w:rsidRDefault="00EB0798" w:rsidP="00AA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EB0798" w:rsidRPr="00EB0798" w:rsidRDefault="00EB0798" w:rsidP="00AA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EB0798" w:rsidRPr="00EB0798" w:rsidRDefault="00EB0798" w:rsidP="00AA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Баннова Владлена Сергеевна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 уточнить и систематизировать знания детей о Родине, о гербе России, гербе </w:t>
      </w:r>
      <w:r>
        <w:rPr>
          <w:rFonts w:ascii="Times New Roman" w:eastAsia="Times New Roman" w:hAnsi="Times New Roman" w:cs="Times New Roman"/>
          <w:sz w:val="28"/>
          <w:szCs w:val="28"/>
        </w:rPr>
        <w:t>Новосибирского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района. Познакомить детей с историей возникновения названия малой Родины-села </w:t>
      </w:r>
      <w:r>
        <w:rPr>
          <w:rFonts w:ascii="Times New Roman" w:eastAsia="Times New Roman" w:hAnsi="Times New Roman" w:cs="Times New Roman"/>
          <w:sz w:val="28"/>
          <w:szCs w:val="28"/>
        </w:rPr>
        <w:t>Верх-Тула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>. Продолжать учить детей составлять связный рассказ о семье, используя сложные и распространенные предложения.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Закрепить  знания детей о родном селе, умение узнавать знакомые места на фотографиях, слайдах, отражая в речи свои впечатления.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связную речь, логическое мышление, двигательную активность, создавая положительный эмоциональный  настрой дошкольников.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Коррекционные: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 автоматизировать правильное произношение  поставленных звуков в связной речи  детей.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 любовь к красоте и богатству малой Родины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экскурсии по селу, чтение и заучивание стихов о родном селе, рассматривание фотографий, буклетов и журналов о людях и природе села, составление семейных фотоальбомов «Я и моя семья», гербов семьи, беседы о малой Родине, организация выставки «Золотые руки наших хлебопеков».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Наглядн</w:t>
      </w:r>
      <w:r>
        <w:rPr>
          <w:rFonts w:ascii="Times New Roman" w:eastAsia="Times New Roman" w:hAnsi="Times New Roman" w:cs="Times New Roman"/>
          <w:sz w:val="28"/>
          <w:szCs w:val="28"/>
        </w:rPr>
        <w:t>ый материал: герб России, герб Новосибирского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района, гербы семей, фотографии и слайды общественных зданий села, компьютер, экран.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   под песню «С чего начинается Родина» дети входят в зал.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Ребенок читает стихотворение  Прокофьева: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На широком просторе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Предрассветной порой,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Встали алые зори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Над родимой страной.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С каждым годом все краше,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Дорогие края.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Лучше Родины нашей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Нет на свете друзья.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-Ребята, о чем говорится в этом стихотворении? (о Родине)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-Как вы думаете, что такое Родина?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(ответы детей: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 Родина-это страна, где мы родились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растем;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Родина-это семья, в  которой мы живем;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Родина-это мама, папа, дом родной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березка ,солнышко)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Ребята, посмотрите, что это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это герб России)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-Что на нем изображено?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У России величавой на гербе орел двуглавый,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Чтоб на запад, на восток, он смотреть бы сразу мог.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Сильный, мудрый он и гордый,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Он России дух свободный.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-Где можно встретить герб России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на пограничных столбах, полицейских машинах, паспорте, монетах, документах, печатях, медалях)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У каждого края, района есть свой герб, который рассказывает об истории и жизни в данном населенном пункте.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герб </w:t>
      </w:r>
      <w:r>
        <w:rPr>
          <w:rFonts w:ascii="Times New Roman" w:eastAsia="Times New Roman" w:hAnsi="Times New Roman" w:cs="Times New Roman"/>
          <w:sz w:val="28"/>
          <w:szCs w:val="28"/>
        </w:rPr>
        <w:t>Новосибирского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рассказ о гербе)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-Ребята, вы сделали с родителями гербы семей. Кто расскажет нам о своей семье?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(2-3 рассказа)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Все семьи разные, но объединяет нас то, что мы живем в одном селе.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-Как называется наше село?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Читаю стихотворение: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Недалеко от города раскинулось село,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Привольное, раздольное, </w:t>
      </w:r>
      <w:r>
        <w:rPr>
          <w:rFonts w:ascii="Times New Roman" w:eastAsia="Times New Roman" w:hAnsi="Times New Roman" w:cs="Times New Roman"/>
          <w:sz w:val="28"/>
          <w:szCs w:val="28"/>
        </w:rPr>
        <w:t>красивое  оно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Поют здесь птицы звонкие, раздолью края нет,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речка быстротечная несет тепло и свет.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Ребята, а вам нравится наше село?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Почему  вы любите свое село? ( Здесь мы родились, село красивое, здесь наши родные и друзья, здесь наш детский сад).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Место, где мы родились, и есть Родина. Мы любим наш дом, нам хорошо среди родных и друзей. Недаром говорится: «Всякому мила своя сторона» А кто еще знает пословицы о Родине? (Выслушать ответы 4 детей) 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«Везде хорошо, а дома лучше», 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«Своя земля и в горе мила»,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«Береги землю родимую, как мать любимую», 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«Кто, где родился, там и пригодился», 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«Жить 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одине служить», «Родина любимая что мать родимая».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lastRenderedPageBreak/>
        <w:t>Что мы Родиной зовем?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Дом, где мы с тобой растем.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березки у дороги, по которой мы идем.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Что мы Родиной зовем?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Солнце в небе </w:t>
      </w:r>
      <w:proofErr w:type="spellStart"/>
      <w:r w:rsidRPr="00EB0798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EB0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душистый, золотистый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Хлеб за праздничным столом.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Что мы Родиной зовем?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Край, где мы с тобой живем...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Мы Родину не выбираем,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Но если б выбор был у нас,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Мы выбирали б эти дали,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Где с вами мы живем сейчас.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-Дети, а вы любите свое село? Любить можно то, что ты хорошо знаешь. Чем больше мы будем знать о своем селе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о своей малой Родине, тем больше будем любить ее.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Я предлагаю вам совершить небольшое путешествие по родному селу. А отправимся мы на музыкальном паровозике: когда запоем, тогда он и отправится в путь.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Мы едем, едем, едем по улицам села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Хорошие соседи, красивые дома.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Мы едем, едем, едем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весело поем о том,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Где мы родились, о том, где мы живем.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-.Итак, первая остановка. Посмотрите в наше непростое окошко и расскажите, что вы там увидели.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Это Дворец культуры. Здесь проходят концерты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верх-тулинских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>артистов: и взрослых, и детей. Во дворце культуры устраиваются различные выставки, например «Выставка хлеба», фотовыставка о лучших людях колхоза. Во дворце культуры работают танцевальные и хоровые кружки.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Правильно, ребята. В этом же здании есть еще одно очень интересное место. Отгадайте мою загадку об этом.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В этом доме только книги.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Здесь их можно брать домой.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А в читальном зале тихом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Почитать журнал любой. (Библиотека)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Вы были на экскурсии в библиотеке. Я надеюсь, что когда вы подрастете, запишитесь в библиотеку и будете самыми активными ее читателями.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Ребята, посмотрите в наше окошко. Это здание нашей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lastRenderedPageBreak/>
        <w:t>- Наш паровозик отправляется в путь. ( Звучит песенка). И снова остановка. Посмотрите все в окошко. Что же вы увидели на этот раз?</w:t>
      </w:r>
    </w:p>
    <w:p w:rsidR="00EB0798" w:rsidRPr="00EB0798" w:rsidRDefault="00EB0798" w:rsidP="0050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502C1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здание. 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>Здесь находятся парикмахерская</w:t>
      </w:r>
      <w:r w:rsidR="00502C1C">
        <w:rPr>
          <w:rFonts w:ascii="Times New Roman" w:eastAsia="Times New Roman" w:hAnsi="Times New Roman" w:cs="Times New Roman"/>
          <w:sz w:val="28"/>
          <w:szCs w:val="28"/>
        </w:rPr>
        <w:t xml:space="preserve"> и ЖКХ.</w:t>
      </w:r>
    </w:p>
    <w:p w:rsidR="00502C1C" w:rsidRDefault="00502C1C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502C1C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неподалеку </w:t>
      </w:r>
      <w:r w:rsidR="00EB0798" w:rsidRPr="00EB0798">
        <w:rPr>
          <w:rFonts w:ascii="Times New Roman" w:eastAsia="Times New Roman" w:hAnsi="Times New Roman" w:cs="Times New Roman"/>
          <w:sz w:val="28"/>
          <w:szCs w:val="28"/>
        </w:rPr>
        <w:t xml:space="preserve"> находятся здания.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А какие? Догадаетесь, если правильно отгадаете загадку: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Здесь покупают и продают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Здесь на прилавках всё люди найдут. *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Могут продукты любые купить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для детишек конфет не забыть.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Могут одежду себе присмотреть,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Обувь, посуду и ткань  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приглядеть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. (Магазин)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Скажите, пожалуйста, как называется магазин, где продаются продукты? (Продуктовый)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А если на прилавках хлеб, булочки и батоны? (Хлебный)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На витринах капуста, лук,  бананы и апельсины? (Овощной).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Как называется очень большой магазин? (Супермаркет) Какие еще отделы бывают в таком магазине? (Бакалея, молочный отдел, парфюмерия, канцтовары, хозяйственные товары).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- Недалеко находится необычный дом - это здание больницы. Оно было построено 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очень  давно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, это старинное здание. Здесь находится пункт «скорой помощи», стационарное отделение, стоматологический кабинет.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Вот вам новая загадка: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Можно здесь купить таблетки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 микстуру заказать,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Витамины выбрать можно.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 рецепту мази взять (Аптека).</w:t>
      </w:r>
    </w:p>
    <w:p w:rsid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-На территории больницы есть аптека.</w:t>
      </w:r>
    </w:p>
    <w:p w:rsidR="00502C1C" w:rsidRPr="00EB0798" w:rsidRDefault="00502C1C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- -Наш паровозик остановился около памятника. 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Кто может нам рассказать о нем? (. Памятник воздвигнут в честь памяти героев Великой Отечественной войны.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Каждый год в День Победы жители нашего села возлагают цветы, произносят слова благодарности павшим в боях и ветеранам за то, что много лет назад они отстояли свободу нашей Родины.)</w:t>
      </w:r>
      <w:proofErr w:type="gramEnd"/>
    </w:p>
    <w:p w:rsidR="00502C1C" w:rsidRDefault="00502C1C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Едем дальше (Звучит песенка паровозика).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-Это наша церковь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C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B0798">
        <w:rPr>
          <w:rFonts w:ascii="Times New Roman" w:eastAsia="Times New Roman" w:hAnsi="Times New Roman" w:cs="Times New Roman"/>
          <w:sz w:val="28"/>
          <w:szCs w:val="28"/>
        </w:rPr>
        <w:t>Сюда приходят люди, чтобы помолиться, здесь венчаются молодожены, крестят детей, отмечаются церковные праздники.</w:t>
      </w:r>
    </w:p>
    <w:p w:rsidR="00502C1C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Все правильно, ребята. А знаете ли вы, что небольшое поселение, где есть церковь, называется село, а где церкви нет, то деревня. </w:t>
      </w:r>
    </w:p>
    <w:p w:rsidR="00502C1C" w:rsidRDefault="00502C1C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Пока мы разговаривали, наш паровозик совершил остановку около</w:t>
      </w:r>
      <w:r w:rsidR="00502C1C">
        <w:rPr>
          <w:rFonts w:ascii="Times New Roman" w:eastAsia="Times New Roman" w:hAnsi="Times New Roman" w:cs="Times New Roman"/>
          <w:sz w:val="28"/>
          <w:szCs w:val="28"/>
        </w:rPr>
        <w:t xml:space="preserve"> другого здания</w:t>
      </w:r>
      <w:r w:rsidRPr="00EB0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В этом доме нет дошкольников,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Но зато там много школьников.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lastRenderedPageBreak/>
        <w:t>Учатся читать, писать,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Задачи сложные решать. (Школа)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А какие школьные принадлежности вы знаете? </w:t>
      </w:r>
      <w:proofErr w:type="gramStart"/>
      <w:r w:rsidRPr="00EB0798">
        <w:rPr>
          <w:rFonts w:ascii="Times New Roman" w:eastAsia="Times New Roman" w:hAnsi="Times New Roman" w:cs="Times New Roman"/>
          <w:sz w:val="28"/>
          <w:szCs w:val="28"/>
        </w:rPr>
        <w:t>(Мел, ручка, карандаш, пенал,</w:t>
      </w:r>
      <w:proofErr w:type="gramEnd"/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портфель, рюкзак, учебник и т.д.)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 xml:space="preserve">Нам нора возвращаться домой. А кто из вас знает адрес нашего детского сада? 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-Едем скорее в наш любимый детский сад.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Ребята, давайте поиграем в игру «Мы мечтатели». Вы любите мечтать? Я тоже люблю мечтать и хочу, чтобы мечты сбывались. Давайте помечтаем о том, каким вы хотите видеть наше село?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 (дети высказывают свои мечты и составляют макет села в будущем).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- Ребята, вам понравилось путешествие? Что нового вы узнали сегодня?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Инсценировка «Дружный хоровод»…. Давайте всем пожелаем всего самого хорошего, доброго и светлого. Любите не только себя и своих родных, любите свой край, свою малую Родину и преумножайте его красоту.</w:t>
      </w:r>
    </w:p>
    <w:p w:rsidR="00EB0798" w:rsidRPr="00EB0798" w:rsidRDefault="00EB0798" w:rsidP="00E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Будьте веселы, здоровы,  Всем дарите теплый свет,</w:t>
      </w:r>
    </w:p>
    <w:p w:rsidR="00EB0798" w:rsidRPr="00EB0798" w:rsidRDefault="00EB0798" w:rsidP="00EB07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798">
        <w:rPr>
          <w:rFonts w:ascii="Times New Roman" w:eastAsia="Times New Roman" w:hAnsi="Times New Roman" w:cs="Times New Roman"/>
          <w:sz w:val="28"/>
          <w:szCs w:val="28"/>
        </w:rPr>
        <w:t>Приходите в гости снова и живите до ста лет.</w:t>
      </w:r>
    </w:p>
    <w:p w:rsidR="00EB0798" w:rsidRPr="00EB0798" w:rsidRDefault="00EB0798" w:rsidP="00EB0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82A" w:rsidRPr="00EB0798" w:rsidRDefault="00B9282A" w:rsidP="00EB0798">
      <w:pPr>
        <w:rPr>
          <w:rFonts w:ascii="Times New Roman" w:hAnsi="Times New Roman" w:cs="Times New Roman"/>
          <w:sz w:val="28"/>
          <w:szCs w:val="28"/>
        </w:rPr>
      </w:pPr>
    </w:p>
    <w:sectPr w:rsidR="00B9282A" w:rsidRPr="00EB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0798"/>
    <w:rsid w:val="00502C1C"/>
    <w:rsid w:val="00AA7B5C"/>
    <w:rsid w:val="00B9282A"/>
    <w:rsid w:val="00E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2020-08-21T02:37:00Z</dcterms:created>
  <dcterms:modified xsi:type="dcterms:W3CDTF">2020-08-21T02:53:00Z</dcterms:modified>
</cp:coreProperties>
</file>